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FD4" w:rsidRDefault="00D33FD4" w:rsidP="00D33FD4">
      <w:pPr>
        <w:jc w:val="center"/>
        <w:rPr>
          <w:sz w:val="16"/>
          <w:szCs w:val="16"/>
        </w:rPr>
      </w:pPr>
    </w:p>
    <w:p w:rsidR="00D33FD4" w:rsidRPr="00500839" w:rsidRDefault="00D33FD4" w:rsidP="00D33FD4">
      <w:pPr>
        <w:jc w:val="center"/>
        <w:rPr>
          <w:sz w:val="48"/>
          <w:szCs w:val="48"/>
        </w:rPr>
      </w:pPr>
      <w:r>
        <w:rPr>
          <w:sz w:val="48"/>
          <w:szCs w:val="48"/>
        </w:rPr>
        <w:t>EDUCATION OUT</w:t>
      </w:r>
      <w:r w:rsidRPr="00500839">
        <w:rPr>
          <w:sz w:val="48"/>
          <w:szCs w:val="48"/>
        </w:rPr>
        <w:t xml:space="preserve">REACH </w:t>
      </w:r>
      <w:smartTag w:uri="urn:schemas-microsoft-com:office:smarttags" w:element="place">
        <w:smartTag w:uri="urn:schemas-microsoft-com:office:smarttags" w:element="country-region">
          <w:r w:rsidRPr="00500839">
            <w:rPr>
              <w:sz w:val="48"/>
              <w:szCs w:val="48"/>
            </w:rPr>
            <w:t>TANZANIA</w:t>
          </w:r>
        </w:smartTag>
      </w:smartTag>
    </w:p>
    <w:p w:rsidR="00D33FD4" w:rsidRPr="00500839" w:rsidRDefault="00D33FD4" w:rsidP="00D33FD4">
      <w:pPr>
        <w:jc w:val="center"/>
        <w:rPr>
          <w:sz w:val="18"/>
          <w:szCs w:val="18"/>
        </w:rPr>
      </w:pPr>
    </w:p>
    <w:p w:rsidR="00D33FD4" w:rsidRPr="00D33FD4" w:rsidRDefault="00D33FD4" w:rsidP="00D33FD4">
      <w:pPr>
        <w:jc w:val="center"/>
        <w:rPr>
          <w:sz w:val="48"/>
          <w:szCs w:val="48"/>
        </w:rPr>
      </w:pPr>
      <w:r w:rsidRPr="00D33FD4">
        <w:rPr>
          <w:sz w:val="48"/>
          <w:szCs w:val="48"/>
        </w:rPr>
        <w:t xml:space="preserve">(EDOTA) PROFILE </w:t>
      </w:r>
    </w:p>
    <w:p w:rsidR="00D33FD4" w:rsidRDefault="00D33FD4" w:rsidP="00D33FD4">
      <w:pPr>
        <w:tabs>
          <w:tab w:val="center" w:pos="4410"/>
          <w:tab w:val="left" w:pos="6845"/>
        </w:tabs>
      </w:pP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258445</wp:posOffset>
                </wp:positionV>
                <wp:extent cx="1619250" cy="1143000"/>
                <wp:effectExtent l="9525" t="6985" r="1905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19250" cy="1143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33FD4" w:rsidRDefault="00D33FD4" w:rsidP="00D33F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PHONE:</w:t>
                            </w:r>
                          </w:p>
                          <w:p w:rsidR="00D33FD4" w:rsidRDefault="00D33FD4" w:rsidP="00D33F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+ 255 - 713 533215</w:t>
                            </w:r>
                          </w:p>
                          <w:p w:rsidR="00D33FD4" w:rsidRDefault="00D33FD4" w:rsidP="00D33F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+ 255 - 784 891659</w:t>
                            </w:r>
                          </w:p>
                          <w:p w:rsidR="00D33FD4" w:rsidRDefault="00D33FD4" w:rsidP="00D33F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pt;margin-top:20.35pt;width:127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" filled="f" stroked="f">
                <o:lock v:ext="edit" shapetype="t"/>
                <v:textbox style="mso-fit-shape-to-text:t">
                  <w:txbxContent>
                    <w:p w:rsidR="00D33FD4" w:rsidRDefault="00D33FD4" w:rsidP="00D33F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000000"/>
                          <w:sz w:val="18"/>
                          <w:szCs w:val="18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PHONE:</w:t>
                      </w:r>
                    </w:p>
                    <w:p w:rsidR="00D33FD4" w:rsidRDefault="00D33FD4" w:rsidP="00D33F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000000"/>
                          <w:sz w:val="18"/>
                          <w:szCs w:val="18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+ 255 - 713 533215</w:t>
                      </w:r>
                    </w:p>
                    <w:p w:rsidR="00D33FD4" w:rsidRDefault="00D33FD4" w:rsidP="00D33F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000000"/>
                          <w:sz w:val="18"/>
                          <w:szCs w:val="18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+ 255 - 784 891659</w:t>
                      </w:r>
                    </w:p>
                    <w:p w:rsidR="00D33FD4" w:rsidRDefault="00D33FD4" w:rsidP="00D33F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000000"/>
                          <w:sz w:val="18"/>
                          <w:szCs w:val="18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227965</wp:posOffset>
                </wp:positionV>
                <wp:extent cx="3059430" cy="685800"/>
                <wp:effectExtent l="9525" t="5080" r="7620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59430" cy="685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33FD4" w:rsidRDefault="00D33FD4" w:rsidP="00D33FD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333333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P.O.BOX 95594</w:t>
                            </w:r>
                          </w:p>
                          <w:p w:rsidR="00D33FD4" w:rsidRDefault="00D33FD4" w:rsidP="00D33FD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333333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DAR ES SALAAM</w:t>
                            </w:r>
                          </w:p>
                          <w:p w:rsidR="00D33FD4" w:rsidRDefault="00D33FD4" w:rsidP="00D33FD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color w:val="333333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Ubungo</w:t>
                            </w:r>
                            <w:proofErr w:type="spellEnd"/>
                            <w:r>
                              <w:rPr>
                                <w:color w:val="333333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33333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Opt.Mabibo</w:t>
                            </w:r>
                            <w:proofErr w:type="spellEnd"/>
                            <w:r>
                              <w:rPr>
                                <w:color w:val="333333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Hostel.</w:t>
                            </w:r>
                          </w:p>
                          <w:p w:rsidR="00D33FD4" w:rsidRDefault="00D33FD4" w:rsidP="00D33FD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color w:val="333333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color w:val="333333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mail : educationngos@gmail.com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1pt;margin-top:17.95pt;width:240.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" filled="f" stroked="f">
                <o:lock v:ext="edit" shapetype="t"/>
                <v:textbox style="mso-fit-shape-to-text:t">
                  <w:txbxContent>
                    <w:p w:rsidR="00D33FD4" w:rsidRDefault="00D33FD4" w:rsidP="00D33FD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333333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P.O.BOX 95594</w:t>
                      </w:r>
                    </w:p>
                    <w:p w:rsidR="00D33FD4" w:rsidRDefault="00D33FD4" w:rsidP="00D33FD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333333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DAR ES SALAAM</w:t>
                      </w:r>
                    </w:p>
                    <w:p w:rsidR="00D33FD4" w:rsidRDefault="00D33FD4" w:rsidP="00D33FD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color w:val="333333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Ubungo</w:t>
                      </w:r>
                      <w:proofErr w:type="spellEnd"/>
                      <w:r>
                        <w:rPr>
                          <w:color w:val="333333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33333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Opt.Mabibo</w:t>
                      </w:r>
                      <w:proofErr w:type="spellEnd"/>
                      <w:r>
                        <w:rPr>
                          <w:color w:val="333333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Hostel.</w:t>
                      </w:r>
                    </w:p>
                    <w:p w:rsidR="00D33FD4" w:rsidRDefault="00D33FD4" w:rsidP="00D33FD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color w:val="333333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proofErr w:type="gramEnd"/>
                      <w:r>
                        <w:rPr>
                          <w:color w:val="333333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mail : educationngos@gmail.com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901065" cy="852805"/>
            <wp:effectExtent l="0" t="0" r="0" b="4445"/>
            <wp:docPr id="1" name="Picture 1" descr="3E149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E1493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1B3FC9" w:rsidRDefault="001B3FC9" w:rsidP="00D33FD4">
      <w:pPr>
        <w:rPr>
          <w:noProof/>
        </w:rPr>
      </w:pPr>
    </w:p>
    <w:p w:rsidR="004321B8" w:rsidRDefault="00D33FD4" w:rsidP="00D33FD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20955</wp:posOffset>
                </wp:positionV>
                <wp:extent cx="6629400" cy="0"/>
                <wp:effectExtent l="19050" t="15240" r="19050" b="228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9A22F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.65pt" to="7in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aLiHQIAADc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" strokeweight="2.25pt"/>
            </w:pict>
          </mc:Fallback>
        </mc:AlternateContent>
      </w:r>
    </w:p>
    <w:p w:rsidR="004321B8" w:rsidRPr="007464DC" w:rsidRDefault="004321B8" w:rsidP="001B3FC9">
      <w:pPr>
        <w:jc w:val="center"/>
        <w:rPr>
          <w:b/>
        </w:rPr>
      </w:pPr>
      <w:r w:rsidRPr="007464DC">
        <w:rPr>
          <w:b/>
        </w:rPr>
        <w:t>Introduction</w:t>
      </w:r>
    </w:p>
    <w:p w:rsidR="007464DC" w:rsidRDefault="004321B8" w:rsidP="001B3FC9">
      <w:pPr>
        <w:jc w:val="both"/>
      </w:pPr>
      <w:r>
        <w:t>Education Outreach Tanzania (EDOTA) is a non- governmental, non-profit making, non-parties and non- political organization with a registration number</w:t>
      </w:r>
      <w:r w:rsidR="00D33FD4">
        <w:t xml:space="preserve"> 00NGO 00003874</w:t>
      </w:r>
      <w:r>
        <w:t>.</w:t>
      </w:r>
    </w:p>
    <w:p w:rsidR="009E4A5C" w:rsidRPr="007464DC" w:rsidRDefault="001B3FC9" w:rsidP="001B3FC9">
      <w:pPr>
        <w:rPr>
          <w:b/>
        </w:rPr>
      </w:pPr>
      <w:r>
        <w:rPr>
          <w:b/>
        </w:rPr>
        <w:t xml:space="preserve">                                                                   </w:t>
      </w:r>
      <w:r w:rsidR="007464DC" w:rsidRPr="007464DC">
        <w:rPr>
          <w:b/>
        </w:rPr>
        <w:t>Mission</w:t>
      </w:r>
    </w:p>
    <w:p w:rsidR="00E4359B" w:rsidRDefault="00E4359B" w:rsidP="001B3FC9">
      <w:pPr>
        <w:jc w:val="both"/>
      </w:pPr>
      <w:r>
        <w:t>EDOTA has a mission in building a culture of sharing good social practices between</w:t>
      </w:r>
    </w:p>
    <w:p w:rsidR="00E4359B" w:rsidRDefault="00E4359B" w:rsidP="001B3FC9">
      <w:pPr>
        <w:ind w:left="-900"/>
        <w:jc w:val="both"/>
      </w:pPr>
      <w:r>
        <w:t xml:space="preserve">               </w:t>
      </w:r>
      <w:r w:rsidR="00660961">
        <w:t>e</w:t>
      </w:r>
      <w:r w:rsidR="007464DC">
        <w:t>ducation</w:t>
      </w:r>
      <w:r>
        <w:t xml:space="preserve"> practitioners and outreach communities for a faster and amicable national  </w:t>
      </w:r>
    </w:p>
    <w:p w:rsidR="007464DC" w:rsidRDefault="00E4359B" w:rsidP="001B3FC9">
      <w:pPr>
        <w:ind w:left="-900"/>
        <w:jc w:val="both"/>
      </w:pPr>
      <w:r>
        <w:t xml:space="preserve">               </w:t>
      </w:r>
      <w:proofErr w:type="gramStart"/>
      <w:r w:rsidR="007464DC">
        <w:t>development</w:t>
      </w:r>
      <w:proofErr w:type="gramEnd"/>
      <w:r w:rsidR="007464DC">
        <w:t xml:space="preserve">. </w:t>
      </w:r>
    </w:p>
    <w:p w:rsidR="007464DC" w:rsidRPr="007464DC" w:rsidRDefault="001B3FC9" w:rsidP="001B3FC9">
      <w:pPr>
        <w:ind w:left="-900"/>
        <w:jc w:val="center"/>
        <w:rPr>
          <w:b/>
        </w:rPr>
      </w:pPr>
      <w:r>
        <w:rPr>
          <w:b/>
        </w:rPr>
        <w:t xml:space="preserve">     </w:t>
      </w:r>
      <w:r w:rsidR="007464DC" w:rsidRPr="007464DC">
        <w:rPr>
          <w:b/>
        </w:rPr>
        <w:t>Vision</w:t>
      </w:r>
    </w:p>
    <w:p w:rsidR="007464DC" w:rsidRDefault="00E4359B" w:rsidP="001B3FC9">
      <w:pPr>
        <w:jc w:val="both"/>
      </w:pPr>
      <w:r>
        <w:t>The vision of EDOTA is to be a resource center of excellence</w:t>
      </w:r>
      <w:r w:rsidR="007464DC">
        <w:t xml:space="preserve"> for educational services and a </w:t>
      </w:r>
      <w:r>
        <w:t>hub to other non-governmental organizations dealing with education and the needy</w:t>
      </w:r>
      <w:r w:rsidR="007464DC">
        <w:t xml:space="preserve"> in order </w:t>
      </w:r>
      <w:r>
        <w:t>to offer service in a recognized order based on the need of the group concerned.</w:t>
      </w:r>
    </w:p>
    <w:p w:rsidR="007464DC" w:rsidRPr="007464DC" w:rsidRDefault="007464DC" w:rsidP="001B3FC9">
      <w:pPr>
        <w:jc w:val="center"/>
        <w:rPr>
          <w:b/>
        </w:rPr>
      </w:pPr>
      <w:r w:rsidRPr="007464DC">
        <w:rPr>
          <w:b/>
        </w:rPr>
        <w:t>Scope of work</w:t>
      </w:r>
    </w:p>
    <w:p w:rsidR="007464DC" w:rsidRPr="002745C4" w:rsidRDefault="007464DC" w:rsidP="001B3FC9">
      <w:pPr>
        <w:jc w:val="both"/>
      </w:pPr>
      <w:r>
        <w:t>EDOTA works in four thematic areas namely: training, information delivery, consultation and Volunteerism.</w:t>
      </w:r>
    </w:p>
    <w:p w:rsidR="007464DC" w:rsidRDefault="007464DC" w:rsidP="001B3FC9">
      <w:pPr>
        <w:jc w:val="both"/>
        <w:rPr>
          <w:b/>
          <w:i/>
        </w:rPr>
      </w:pPr>
      <w:r w:rsidRPr="007464DC">
        <w:rPr>
          <w:b/>
          <w:i/>
        </w:rPr>
        <w:t>Training</w:t>
      </w:r>
    </w:p>
    <w:p w:rsidR="007464DC" w:rsidRPr="002745C4" w:rsidRDefault="007464DC" w:rsidP="001B3FC9">
      <w:pPr>
        <w:jc w:val="both"/>
      </w:pPr>
      <w:r>
        <w:t>Training youth in various educational aspects. Ex Form Six Youth Event is one of our successful training. Others include First Time Voter</w:t>
      </w:r>
      <w:r w:rsidR="00D82334">
        <w:t>’</w:t>
      </w:r>
      <w:r>
        <w:t xml:space="preserve">s Education and Job Interview Skills. </w:t>
      </w:r>
    </w:p>
    <w:p w:rsidR="007464DC" w:rsidRDefault="007464DC" w:rsidP="001B3FC9">
      <w:pPr>
        <w:jc w:val="both"/>
        <w:rPr>
          <w:b/>
          <w:i/>
        </w:rPr>
      </w:pPr>
      <w:r w:rsidRPr="007464DC">
        <w:rPr>
          <w:b/>
          <w:i/>
        </w:rPr>
        <w:t xml:space="preserve">Information Delivery </w:t>
      </w:r>
    </w:p>
    <w:p w:rsidR="002745C4" w:rsidRDefault="007464DC" w:rsidP="001B3FC9">
      <w:pPr>
        <w:jc w:val="both"/>
      </w:pPr>
      <w:r>
        <w:t>EDOTA provides information on scholarship</w:t>
      </w:r>
      <w:r w:rsidR="002745C4">
        <w:t>, sponsorship and bursaries and other youth opportuni</w:t>
      </w:r>
      <w:r w:rsidR="00525CFF">
        <w:t>ties that will help them utilizing</w:t>
      </w:r>
      <w:r w:rsidR="002745C4">
        <w:t xml:space="preserve"> them for their personal as well as their community development</w:t>
      </w:r>
      <w:r w:rsidR="00892435">
        <w:t xml:space="preserve"> (See </w:t>
      </w:r>
      <w:r w:rsidR="00660961">
        <w:t>how we share some of information on</w:t>
      </w:r>
      <w:r w:rsidR="00892435">
        <w:t xml:space="preserve"> </w:t>
      </w:r>
      <w:hyperlink r:id="rId5" w:history="1">
        <w:r w:rsidR="008338A4" w:rsidRPr="00D240B2">
          <w:rPr>
            <w:rStyle w:val="Hyperlink"/>
          </w:rPr>
          <w:t>https://web.facebook.com/Edota-Tanzania-1431506123554903/notifications/</w:t>
        </w:r>
      </w:hyperlink>
      <w:r w:rsidR="008338A4">
        <w:t xml:space="preserve"> </w:t>
      </w:r>
      <w:r w:rsidR="00892435">
        <w:t>)</w:t>
      </w:r>
      <w:r w:rsidR="002745C4">
        <w:t>.</w:t>
      </w:r>
    </w:p>
    <w:p w:rsidR="002745C4" w:rsidRDefault="002745C4" w:rsidP="001B3FC9">
      <w:pPr>
        <w:jc w:val="both"/>
        <w:rPr>
          <w:b/>
          <w:i/>
        </w:rPr>
      </w:pPr>
      <w:r w:rsidRPr="002745C4">
        <w:rPr>
          <w:b/>
          <w:i/>
        </w:rPr>
        <w:t>Consultation</w:t>
      </w:r>
    </w:p>
    <w:p w:rsidR="002745C4" w:rsidRDefault="002745C4" w:rsidP="001B3FC9">
      <w:pPr>
        <w:jc w:val="both"/>
      </w:pPr>
      <w:r>
        <w:t>EDOTA provides consultation on various educational aspects from small projects such as establishing a pre-school up to doing a professional resear</w:t>
      </w:r>
      <w:r w:rsidR="00525CFF">
        <w:t>ch in education and in other fields</w:t>
      </w:r>
      <w:r>
        <w:t>.</w:t>
      </w:r>
    </w:p>
    <w:p w:rsidR="002745C4" w:rsidRDefault="002745C4" w:rsidP="001B3FC9">
      <w:pPr>
        <w:jc w:val="both"/>
        <w:rPr>
          <w:b/>
          <w:i/>
        </w:rPr>
      </w:pPr>
      <w:r w:rsidRPr="002745C4">
        <w:rPr>
          <w:b/>
          <w:i/>
        </w:rPr>
        <w:t>Volunteerism</w:t>
      </w:r>
    </w:p>
    <w:p w:rsidR="002745C4" w:rsidRPr="002745C4" w:rsidRDefault="002745C4" w:rsidP="001B3FC9">
      <w:pPr>
        <w:jc w:val="both"/>
      </w:pPr>
      <w:r>
        <w:t xml:space="preserve">EDOTA </w:t>
      </w:r>
      <w:r w:rsidR="00525CFF">
        <w:t>spreads</w:t>
      </w:r>
      <w:r>
        <w:t xml:space="preserve"> the word of volunteerism by accepting volunteers and materials from abroad and in the country and distributing them to the needy local community of youth for their usage.  </w:t>
      </w:r>
    </w:p>
    <w:p w:rsidR="001B3FC9" w:rsidRDefault="001B3FC9" w:rsidP="001B3FC9">
      <w:pPr>
        <w:jc w:val="both"/>
        <w:rPr>
          <w:b/>
          <w:i/>
        </w:rPr>
      </w:pPr>
    </w:p>
    <w:p w:rsidR="001B3FC9" w:rsidRDefault="001B3FC9" w:rsidP="001B3FC9">
      <w:pPr>
        <w:jc w:val="both"/>
      </w:pPr>
      <w:r w:rsidRPr="001B3FC9">
        <w:rPr>
          <w:b/>
        </w:rPr>
        <w:t>Experts</w:t>
      </w:r>
      <w:r>
        <w:t xml:space="preserve"> in the following </w:t>
      </w:r>
      <w:r w:rsidRPr="001B3FC9">
        <w:t>core skills:</w:t>
      </w:r>
      <w:r w:rsidRPr="00F936AA">
        <w:rPr>
          <w:u w:val="single"/>
        </w:rPr>
        <w:t xml:space="preserve"> </w:t>
      </w:r>
    </w:p>
    <w:p w:rsidR="001B3FC9" w:rsidRDefault="001B3FC9" w:rsidP="001B3FC9">
      <w:pPr>
        <w:jc w:val="both"/>
      </w:pPr>
      <w:r>
        <w:t>Teaching</w:t>
      </w:r>
      <w:r>
        <w:t xml:space="preserve">; </w:t>
      </w:r>
      <w:bookmarkStart w:id="0" w:name="_GoBack"/>
      <w:bookmarkEnd w:id="0"/>
      <w:r>
        <w:t>training; b</w:t>
      </w:r>
      <w:r>
        <w:t>ook writing</w:t>
      </w:r>
      <w:r>
        <w:t xml:space="preserve">, </w:t>
      </w:r>
      <w:r>
        <w:t>proofreading</w:t>
      </w:r>
      <w:r>
        <w:t>, translation</w:t>
      </w:r>
      <w:r w:rsidR="00525CFF">
        <w:t xml:space="preserve"> (English to </w:t>
      </w:r>
      <w:r>
        <w:t xml:space="preserve">Swahili and </w:t>
      </w:r>
      <w:r w:rsidR="00525CFF">
        <w:t xml:space="preserve">Swahili to </w:t>
      </w:r>
      <w:r>
        <w:t xml:space="preserve">English) </w:t>
      </w:r>
      <w:r>
        <w:t>and editing</w:t>
      </w:r>
      <w:r>
        <w:t>; e</w:t>
      </w:r>
      <w:r>
        <w:t>lectronic writing (article writing, blogging and storytelling)</w:t>
      </w:r>
      <w:r>
        <w:t>; r</w:t>
      </w:r>
      <w:r>
        <w:t>esearch in education</w:t>
      </w:r>
      <w:r>
        <w:t>; l</w:t>
      </w:r>
      <w:r>
        <w:t>iteracy development</w:t>
      </w:r>
      <w:r>
        <w:t>;</w:t>
      </w:r>
      <w:r>
        <w:t xml:space="preserve"> </w:t>
      </w:r>
      <w:r>
        <w:t>t</w:t>
      </w:r>
      <w:r>
        <w:t>eam leadership support</w:t>
      </w:r>
      <w:r w:rsidR="00EF3E50">
        <w:t>;</w:t>
      </w:r>
      <w:r>
        <w:t xml:space="preserve"> e</w:t>
      </w:r>
      <w:r>
        <w:t>ntrepreneurship</w:t>
      </w:r>
      <w:r w:rsidR="00EF3E50">
        <w:t xml:space="preserve"> </w:t>
      </w:r>
      <w:r w:rsidR="00EF3E50">
        <w:t>and</w:t>
      </w:r>
      <w:r w:rsidR="00EF3E50">
        <w:t xml:space="preserve"> consultation on the above aspects</w:t>
      </w:r>
      <w:r>
        <w:t>.</w:t>
      </w:r>
      <w:r>
        <w:t xml:space="preserve"> </w:t>
      </w:r>
    </w:p>
    <w:p w:rsidR="002745C4" w:rsidRPr="002745C4" w:rsidRDefault="002745C4" w:rsidP="001B3FC9">
      <w:pPr>
        <w:jc w:val="both"/>
      </w:pPr>
    </w:p>
    <w:p w:rsidR="007464DC" w:rsidRPr="002745C4" w:rsidRDefault="00892435" w:rsidP="00892435">
      <w:pPr>
        <w:jc w:val="center"/>
        <w:rPr>
          <w:b/>
          <w:i/>
        </w:rPr>
      </w:pPr>
      <w:r>
        <w:rPr>
          <w:b/>
          <w:i/>
        </w:rPr>
        <w:t xml:space="preserve">EDOTA, Helping People </w:t>
      </w:r>
      <w:proofErr w:type="gramStart"/>
      <w:r>
        <w:rPr>
          <w:b/>
          <w:i/>
        </w:rPr>
        <w:t>Through</w:t>
      </w:r>
      <w:proofErr w:type="gramEnd"/>
      <w:r>
        <w:rPr>
          <w:b/>
          <w:i/>
        </w:rPr>
        <w:t xml:space="preserve"> Education</w:t>
      </w:r>
      <w:r w:rsidR="008338A4">
        <w:rPr>
          <w:b/>
          <w:i/>
        </w:rPr>
        <w:t>.</w:t>
      </w:r>
    </w:p>
    <w:sectPr w:rsidR="007464DC" w:rsidRPr="002745C4" w:rsidSect="001B3FC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85"/>
    <w:rsid w:val="001B3FC9"/>
    <w:rsid w:val="00235642"/>
    <w:rsid w:val="002745C4"/>
    <w:rsid w:val="004321B8"/>
    <w:rsid w:val="00525CFF"/>
    <w:rsid w:val="006313D2"/>
    <w:rsid w:val="00660961"/>
    <w:rsid w:val="00733885"/>
    <w:rsid w:val="007464DC"/>
    <w:rsid w:val="008338A4"/>
    <w:rsid w:val="00892435"/>
    <w:rsid w:val="009E4A5C"/>
    <w:rsid w:val="00D33FD4"/>
    <w:rsid w:val="00D82334"/>
    <w:rsid w:val="00E4359B"/>
    <w:rsid w:val="00E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21CB8-9F72-4650-AADD-92227AC0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3FD4"/>
    <w:pPr>
      <w:spacing w:before="100" w:beforeAutospacing="1" w:after="100" w:afterAutospacing="1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8338A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38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.facebook.com/Edota-Tanzania-1431506123554903/notification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MISHOMARI</dc:creator>
  <cp:keywords/>
  <dc:description/>
  <cp:lastModifiedBy>MISHOMARI</cp:lastModifiedBy>
  <cp:revision>5</cp:revision>
  <dcterms:created xsi:type="dcterms:W3CDTF">2019-11-28T09:03:00Z</dcterms:created>
  <dcterms:modified xsi:type="dcterms:W3CDTF">2019-11-28T09:11:00Z</dcterms:modified>
</cp:coreProperties>
</file>